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ackground w:color="FFFFFF"/>
  <w:body>
    <w:p w:rsidR="005120EA" w:rsidRDefault="00CC68F2" w14:paraId="1F8F9CEB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rPr>
          <w:b/>
          <w:rFonts w:ascii="Calibri" w:cs="Calibri" w:eastAsia="Calibri" w:hAnsi="Calibri"/>
          <w:sz w:val="28"/>
          <w:szCs w:val="28"/>
        </w:rPr>
      </w:pPr>
      <w:r>
        <w:rPr>
          <w:b/>
          <w:rFonts w:ascii="Calibri" w:cs="Calibri" w:eastAsia="Calibri" w:hAnsi="Calibri"/>
          <w:sz w:val="28"/>
          <w:szCs w:val="28"/>
        </w:rPr>
        <w:t>Periodo di Formazione e Prova</w:t>
      </w:r>
    </w:p>
    <w:p w:rsidR="005120EA" w:rsidRDefault="002E5746" w14:paraId="1F8F9CE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rPr>
          <w:b/>
          <w:rFonts w:ascii="Calibri" w:cs="Calibri" w:eastAsia="Calibri" w:hAnsi="Calibri"/>
          <w:sz w:val="28"/>
          <w:szCs w:val="28"/>
        </w:rPr>
      </w:pPr>
      <w:proofErr w:type="spellStart"/>
      <w:r>
        <w:rPr>
          <w:b/>
          <w:rFonts w:ascii="Calibri" w:cs="Calibri" w:eastAsia="Calibri" w:hAnsi="Calibri"/>
          <w:sz w:val="28"/>
          <w:szCs w:val="28"/>
        </w:rPr>
        <w:t>a.s.</w:t>
      </w:r>
      <w:proofErr w:type="spellEnd"/>
      <w:r>
        <w:rPr>
          <w:b/>
          <w:rFonts w:ascii="Calibri" w:cs="Calibri" w:eastAsia="Calibri" w:hAnsi="Calibri"/>
          <w:sz w:val="28"/>
          <w:szCs w:val="28"/>
        </w:rPr>
        <w:t xml:space="preserve"> 2021/2022</w:t>
      </w:r>
    </w:p>
    <w:p w:rsidR="005120EA" w:rsidRDefault="00CC68F2" w14:paraId="1F8F9CE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rPr>
          <w:b/>
          <w:rFonts w:ascii="Calibri" w:cs="Calibri" w:eastAsia="Calibri" w:hAnsi="Calibri"/>
          <w:sz w:val="28"/>
          <w:szCs w:val="28"/>
        </w:rPr>
      </w:pPr>
      <w:r>
        <w:rPr>
          <w:b/>
          <w:rFonts w:ascii="Calibri" w:cs="Calibri" w:eastAsia="Calibri" w:hAnsi="Calibri"/>
          <w:sz w:val="28"/>
          <w:szCs w:val="28"/>
        </w:rPr>
        <w:t>Progettazione attività</w:t>
      </w:r>
    </w:p>
    <w:p w:rsidR="005120EA" w:rsidRDefault="005120EA" w14:paraId="1F8F9CE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rPr>
          <w:b/>
          <w:i/>
          <w:rFonts w:ascii="Calibri" w:cs="Calibri" w:eastAsia="Calibri" w:hAnsi="Calibri"/>
          <w:sz w:val="22"/>
          <w:szCs w:val="22"/>
        </w:rPr>
      </w:pPr>
    </w:p>
    <w:tbl>
      <w:tblPr>
        <w:tblW w:w="9864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insideH w:val="single" w:sz="4" w:color="000000" w:space="0"/>
        </w:tblBorders>
        <w:tblInd w:w="-5" w:type="dxa"/>
        <w:tblStyle w:val="a"/>
        <w:tblLook w:val="0"/>
      </w:tblPr>
      <w:tblGrid>
        <w:gridCol w:w="3510"/>
        <w:gridCol w:w="6354"/>
      </w:tblGrid>
      <w:tr w14:paraId="1F8F9CF1" w14:textId="77777777" w:rsidR="005120EA"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10" w:type="dxa"/>
          </w:tcPr>
          <w:p w:rsidR="005120EA" w:rsidRDefault="00CC68F2" w14:paraId="1F8F9CE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120" w:after="120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TUTOR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354" w:type="dxa"/>
          </w:tcPr>
          <w:p w:rsidR="005120EA" w:rsidRDefault="00CC68F2" w14:paraId="1F8F9CF0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120" w:after="120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DOCENTE IN PERIODO DI FORMAZIONE E PROVA</w:t>
            </w:r>
          </w:p>
        </w:tc>
      </w:tr>
      <w:tr w14:paraId="1F8F9CF4" w14:textId="77777777" w:rsidR="005120EA"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10" w:type="dxa"/>
          </w:tcPr>
          <w:p w:rsidR="005120EA" w:rsidRDefault="005120EA" w14:paraId="1F8F9CF2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120" w:after="120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354" w:type="dxa"/>
          </w:tcPr>
          <w:p w:rsidR="005120EA" w:rsidRDefault="005120EA" w14:paraId="1F8F9CF3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120" w:after="120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CFB" w14:textId="77777777" w:rsidR="005120EA">
        <w:trPr>
          <w:trHeight w:val="700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510" w:type="dxa"/>
          </w:tcPr>
          <w:p w:rsidR="005120EA" w:rsidRDefault="005120EA" w14:paraId="1F8F9CF5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54" w:type="dxa"/>
          </w:tcPr>
          <w:p w:rsidR="005120EA" w:rsidRDefault="00CC68F2" w14:paraId="1F8F9CF6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Posto comune </w:t>
            </w:r>
          </w:p>
          <w:p w:rsidR="005120EA" w:rsidRDefault="00CC68F2" w14:paraId="1F8F9CF7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Sostegno</w:t>
            </w:r>
          </w:p>
          <w:p w:rsidR="005120EA" w:rsidRDefault="00CC68F2" w14:paraId="1F8F9CF8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Lingua inglese Primaria</w:t>
            </w:r>
          </w:p>
          <w:p w:rsidR="005120EA" w:rsidRDefault="00CC68F2" w14:paraId="1F8F9CF9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Classe di concorso_______</w:t>
            </w:r>
          </w:p>
          <w:p w:rsidR="005120EA" w:rsidRDefault="005120EA" w14:paraId="1F8F9CFA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CF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b/>
          <w:rFonts w:ascii="Calibri" w:cs="Calibri" w:eastAsia="Calibri" w:hAnsi="Calibri"/>
          <w:sz w:val="22"/>
          <w:szCs w:val="22"/>
        </w:rPr>
      </w:pPr>
    </w:p>
    <w:tbl>
      <w:tblPr>
        <w:tblW w:w="9864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insideH w:val="single" w:sz="4" w:color="000000" w:space="0"/>
        </w:tblBorders>
        <w:jc w:val="center"/>
        <w:tblInd w:w="0" w:type="dxa"/>
        <w:tblStyle w:val="a0"/>
        <w:tblLook w:val="0"/>
      </w:tblPr>
      <w:tblGrid>
        <w:gridCol w:w="3565"/>
        <w:gridCol w:w="6299"/>
      </w:tblGrid>
      <w:tr w14:paraId="1F8F9CFF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CFD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Disciplina/Campi d’esperienza: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CFE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D02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D00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Argomento oggetto della lezione: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D01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D05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D03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Classe: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D04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D08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D06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N° alunni: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D07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D0B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D09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Ordine di Scuola: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D0A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D0E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D0C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Plesso: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D0D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D11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D0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Giorno dell’osservazione: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D10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  <w:tr w14:paraId="1F8F9D14" w14:textId="77777777" w:rsidR="005120EA">
        <w:trPr>
          <w:jc w:val="center"/>
        </w:trPr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3565" w:type="dxa"/>
          </w:tcPr>
          <w:p w:rsidR="005120EA" w:rsidRDefault="00CC68F2" w14:paraId="1F8F9D12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22"/>
                <w:szCs w:val="22"/>
              </w:rPr>
              <w:t>Orario:</w:t>
            </w:r>
          </w:p>
        </w:tc>
        <w:tc>
          <w:tcPr>
            <w:tcMar>
              <w:left w:w="10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6299" w:type="dxa"/>
          </w:tcPr>
          <w:p w:rsidR="005120EA" w:rsidRDefault="005120EA" w14:paraId="1F8F9D13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80" w:after="80"/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1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</w:p>
    <w:p w:rsidR="005120EA" w:rsidRDefault="00CC68F2" w14:paraId="1F8F9D16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>Come sarà affrontato o trattato:</w:t>
      </w:r>
    </w:p>
    <w:p w:rsidR="005120EA" w:rsidRDefault="00CC68F2" w14:paraId="1F8F9D17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b/>
          <w:rFonts w:ascii="Calibri" w:cs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1F8F9D6F" wp14:editId="1F8F9D7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9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6F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9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20EA" w:rsidRDefault="00CC68F2" w14:paraId="1F8F9D18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lezione frontale - spiegazione </w:t>
      </w:r>
    </w:p>
    <w:p w:rsidR="005120EA" w:rsidRDefault="00CC68F2" w14:paraId="1F8F9D19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F8F9D71" wp14:editId="1F8F9D72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A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1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A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20EA" w:rsidRDefault="00CC68F2" w14:paraId="1F8F9D1A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conversazione guidata – dialogo</w:t>
      </w:r>
    </w:p>
    <w:p w:rsidR="005120EA" w:rsidRDefault="00CC68F2" w14:paraId="1F8F9D1B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1F8F9D73" wp14:editId="1F8F9D74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B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3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B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120EA" w:rsidRDefault="00CC68F2" w14:paraId="1F8F9D1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approccio da esperienze concrete e manipolative</w:t>
      </w:r>
    </w:p>
    <w:p w:rsidR="005120EA" w:rsidRDefault="00CC68F2" w14:paraId="1F8F9D1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1F8F9D75" wp14:editId="1F8F9D76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C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5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C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20EA" w:rsidRDefault="00CC68F2" w14:paraId="1F8F9D1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approccio in forma di </w:t>
      </w:r>
      <w:proofErr w:type="spellStart"/>
      <w:r>
        <w:rPr>
          <w:rFonts w:ascii="Calibri" w:cs="Calibri" w:eastAsia="Calibri" w:hAnsi="Calibri"/>
          <w:sz w:val="22"/>
          <w:szCs w:val="22"/>
        </w:rPr>
        <w:t>problem</w:t>
      </w:r>
      <w:proofErr w:type="spellEnd"/>
      <w:r>
        <w:rPr>
          <w:rFonts w:ascii="Calibri" w:cs="Calibri" w:eastAsia="Calibri" w:hAnsi="Calibri"/>
          <w:sz w:val="22"/>
          <w:szCs w:val="22"/>
        </w:rPr>
        <w:t xml:space="preserve"> solving</w:t>
      </w:r>
    </w:p>
    <w:p w:rsidR="005120EA" w:rsidRDefault="00CC68F2" w14:paraId="1F8F9D1F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1F8F9D77" wp14:editId="1F8F9D78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D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7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D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20EA" w:rsidRDefault="00CC68F2" w14:paraId="1F8F9D20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esercitazioni o consegne di lavoro individuale, o a coppie o a gruppi</w:t>
      </w:r>
    </w:p>
    <w:p w:rsidR="005120EA" w:rsidRDefault="005120EA" w14:paraId="1F8F9D21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</w:p>
    <w:p w:rsidR="005120EA" w:rsidRDefault="00CC68F2" w14:paraId="1F8F9D22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>Traguardi per lo sviluppo</w:t>
      </w:r>
      <w:r>
        <w:rPr>
          <w:rFonts w:ascii="Calibri" w:cs="Calibri" w:eastAsia="Calibri" w:hAnsi="Calibri"/>
          <w:sz w:val="22"/>
          <w:szCs w:val="22"/>
        </w:rPr>
        <w:t xml:space="preserve"> delle competenze di riferimento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1"/>
        <w:tblLook w:val="0"/>
      </w:tblPr>
      <w:tblGrid>
        <w:gridCol w:w="9788"/>
      </w:tblGrid>
      <w:tr w14:paraId="1F8F9D2B" w14:textId="77777777" w:rsidR="005120EA">
        <w:trPr>
          <w:trHeight w:val="1320"/>
        </w:trPr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23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24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25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26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2A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2C" w14:textId="3C770AC6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b/>
          <w:rFonts w:ascii="Calibri" w:cs="Calibri" w:eastAsia="Calibri" w:hAnsi="Calibri"/>
          <w:sz w:val="22"/>
          <w:szCs w:val="22"/>
        </w:rPr>
      </w:pPr>
    </w:p>
    <w:p w:rsidR="005120EA" w:rsidRDefault="00CC68F2" w14:paraId="1F8F9D2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b/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>Fasi  in cui si articola la lezione e tempo che si prevede per ciascuna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2"/>
        <w:tblLook w:val="0"/>
      </w:tblPr>
      <w:tblGrid>
        <w:gridCol w:w="9788"/>
      </w:tblGrid>
      <w:tr w14:paraId="1F8F9D33" w14:textId="77777777" w:rsidR="005120EA"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2E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2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0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1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2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3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b/>
          <w:rFonts w:ascii="Calibri" w:cs="Calibri" w:eastAsia="Calibri" w:hAnsi="Calibri"/>
          <w:sz w:val="22"/>
          <w:szCs w:val="22"/>
        </w:rPr>
      </w:pPr>
    </w:p>
    <w:p w:rsidR="005120EA" w:rsidRDefault="00CC68F2" w14:paraId="1F8F9D3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3"/>
        <w:tblLook w:val="0"/>
      </w:tblPr>
      <w:tblGrid>
        <w:gridCol w:w="9788"/>
      </w:tblGrid>
      <w:tr w14:paraId="1F8F9D3B" w14:textId="77777777" w:rsidR="005120EA"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36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7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8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9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A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3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</w:p>
    <w:p w:rsidR="005120EA" w:rsidRDefault="00CC68F2" w14:paraId="1F8F9D3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>Prerequisiti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4"/>
        <w:tblLook w:val="0"/>
      </w:tblPr>
      <w:tblGrid>
        <w:gridCol w:w="9788"/>
      </w:tblGrid>
      <w:tr w14:paraId="1F8F9D43" w14:textId="77777777" w:rsidR="005120EA"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3E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3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0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1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2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4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</w:p>
    <w:p w:rsidR="005120EA" w:rsidRDefault="00CC68F2" w14:paraId="1F8F9D4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 xml:space="preserve">Abilità e conoscenze </w:t>
      </w:r>
      <w:r>
        <w:rPr>
          <w:rFonts w:ascii="Calibri" w:cs="Calibri" w:eastAsia="Calibri" w:hAnsi="Calibri"/>
          <w:sz w:val="22"/>
          <w:szCs w:val="22"/>
        </w:rPr>
        <w:t>che si intendono far esercitare - sviluppare - acquisire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5"/>
        <w:tblLook w:val="0"/>
      </w:tblPr>
      <w:tblGrid>
        <w:gridCol w:w="9788"/>
      </w:tblGrid>
      <w:tr w14:paraId="1F8F9D4B" w14:textId="77777777" w:rsidR="005120EA"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46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7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8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9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A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4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b/>
          <w:rFonts w:ascii="Calibri" w:cs="Calibri" w:eastAsia="Calibri" w:hAnsi="Calibri"/>
          <w:sz w:val="22"/>
          <w:szCs w:val="22"/>
        </w:rPr>
      </w:pPr>
    </w:p>
    <w:p w:rsidR="005120EA" w:rsidRDefault="00CC68F2" w14:paraId="1F8F9D4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>Modalità di coinvolgimento e motivazione degli alunni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6"/>
        <w:tblLook w:val="0"/>
      </w:tblPr>
      <w:tblGrid>
        <w:gridCol w:w="9788"/>
      </w:tblGrid>
      <w:tr w14:paraId="1F8F9D53" w14:textId="77777777" w:rsidR="005120EA"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4E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4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0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1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2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5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</w:p>
    <w:p w:rsidR="005120EA" w:rsidRDefault="00CC68F2" w14:paraId="1F8F9D5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>Problemi o difficoltà che si prevedono e come si pensa di gestirli e risolverli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7"/>
        <w:tblLook w:val="0"/>
      </w:tblPr>
      <w:tblGrid>
        <w:gridCol w:w="9788"/>
      </w:tblGrid>
      <w:tr w14:paraId="1F8F9D5B" w14:textId="77777777" w:rsidR="005120EA"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56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7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8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9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A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5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b/>
          <w:rFonts w:ascii="Calibri" w:cs="Calibri" w:eastAsia="Calibri" w:hAnsi="Calibri"/>
          <w:sz w:val="22"/>
          <w:szCs w:val="22"/>
        </w:rPr>
      </w:pPr>
    </w:p>
    <w:p w:rsidR="005120EA" w:rsidRDefault="00CC68F2" w14:paraId="1F8F9D5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rFonts w:ascii="Calibri" w:cs="Calibri" w:eastAsia="Calibri" w:hAnsi="Calibri"/>
        </w:rPr>
      </w:pPr>
      <w:r>
        <w:rPr>
          <w:b/>
          <w:rFonts w:ascii="Calibri" w:cs="Calibri" w:eastAsia="Calibri" w:hAnsi="Calibri"/>
          <w:sz w:val="22"/>
          <w:szCs w:val="22"/>
        </w:rPr>
        <w:t>Altre considerazioni utili</w:t>
      </w:r>
    </w:p>
    <w:tbl>
      <w:tblPr>
        <w:tblW w:w="9788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a8"/>
        <w:tblLook w:val="0"/>
      </w:tblPr>
      <w:tblGrid>
        <w:gridCol w:w="9788"/>
      </w:tblGrid>
      <w:tr w14:paraId="1F8F9D63" w14:textId="77777777" w:rsidR="005120EA">
        <w:tc>
          <w:tcPr>
            <w:tcMar>
              <w:left w:w="6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9788" w:type="dxa"/>
          </w:tcPr>
          <w:p w:rsidR="005120EA" w:rsidRDefault="005120EA" w14:paraId="1F8F9D5E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5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60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61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62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5120EA" w:rsidRDefault="005120EA" w14:paraId="1F8F9D6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</w:p>
    <w:p w:rsidR="005120EA" w:rsidRDefault="00CC68F2" w14:paraId="1F8F9D6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___________,____________________</w:t>
      </w:r>
    </w:p>
    <w:p w:rsidR="005120EA" w:rsidRDefault="005120EA" w14:paraId="1F8F9D66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</w:p>
    <w:tbl>
      <w:tblPr>
        <w:tblW w:w="9854" w:type="dxa"/>
        <w:tblLayout w:type="fixed"/>
        <w:tblBorders>
          <w:bottom w:val="single" w:sz="4" w:color="000000" w:space="0"/>
          <w:insideH w:val="single" w:sz="4" w:color="000000" w:space="0"/>
        </w:tblBorders>
        <w:tblInd w:w="0" w:type="dxa"/>
        <w:tblStyle w:val="a9"/>
        <w:tblLook w:val="0"/>
      </w:tblPr>
      <w:tblGrid>
        <w:gridCol w:w="3936"/>
        <w:gridCol w:w="1701"/>
        <w:gridCol w:w="4217"/>
      </w:tblGrid>
      <w:tr w14:paraId="1F8F9D6D" w14:textId="77777777" w:rsidR="005120EA">
        <w:trPr>
          <w:trHeight w:val="420"/>
        </w:trPr>
        <w:tc>
          <w:tcPr>
            <w:tcBorders>
              <w:bottom w:val="single" w:sz="4" w:color="000000" w:space="0"/>
            </w:tcBorders>
            <w:tcW w:w="3936" w:type="dxa"/>
          </w:tcPr>
          <w:p w:rsidR="005120EA" w:rsidRDefault="00CC68F2" w14:paraId="1F8F9D68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Il Docente Tutor</w:t>
            </w:r>
          </w:p>
          <w:p w:rsidR="005120EA" w:rsidRDefault="005120EA" w14:paraId="1F8F9D69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</w:p>
          <w:p w:rsidR="005120EA" w:rsidRDefault="005120EA" w14:paraId="1F8F9D6A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20EA" w:rsidRDefault="005120EA" w14:paraId="1F8F9D6B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Borders>
              <w:bottom w:val="single" w:sz="4" w:color="000000" w:space="0"/>
            </w:tcBorders>
            <w:tcW w:w="4217" w:type="dxa"/>
          </w:tcPr>
          <w:p w:rsidR="005120EA" w:rsidRDefault="00CC68F2" w14:paraId="1F8F9D6C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Il Docente in formazione prova</w:t>
            </w:r>
          </w:p>
        </w:tc>
      </w:tr>
    </w:tbl>
    <w:p w:rsidR="005120EA" w:rsidRDefault="005120EA" w14:paraId="1F8F9D6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rFonts w:ascii="Calibri" w:cs="Calibri" w:eastAsia="Calibri" w:hAnsi="Calibri"/>
          <w:sz w:val="22"/>
          <w:szCs w:val="22"/>
        </w:rPr>
      </w:pPr>
    </w:p>
    <w:sectPr w:rsidR="005120EA">
      <w:pgNumType w:start="1"/>
      <w:pgSz w:w="11906" w:h="16838"/>
      <w:pgMar w:left="1134" w:right="1134" w:top="993" w:bottom="1134" w:header="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88E68FF"/>
    <w:tmpl w:val="B3E84348"/>
    <w:lvl w:ilvl="0">
      <w:numFmt w:val="bullet"/>
      <w:lvlText w:val="o"/>
      <w:start w:val="1"/>
      <w:rPr>
        <w:rFonts w:ascii="Arial" w:cs="Arial" w:eastAsia="Arial" w:hAnsi="Arial"/>
      </w:rPr>
      <w:pPr>
        <w:ind w:left="720"/>
        <w:ind w:hanging="360"/>
      </w:pPr>
      <w:lvlJc w:val="left"/>
    </w:lvl>
    <w:lvl w:ilvl="1">
      <w:numFmt w:val="bullet"/>
      <w:lvlText w:val=""/>
      <w:start w:val="1"/>
      <w:pPr>
        <w:ind w:left="0"/>
        <w:ind w:firstLine="0"/>
      </w:pPr>
      <w:lvlJc w:val="left"/>
    </w:lvl>
    <w:lvl w:ilvl="2">
      <w:numFmt w:val="bullet"/>
      <w:lvlText w:val=""/>
      <w:start w:val="1"/>
      <w:pPr>
        <w:ind w:left="0"/>
        <w:ind w:firstLine="0"/>
      </w:pPr>
      <w:lvlJc w:val="left"/>
    </w:lvl>
    <w:lvl w:ilvl="3">
      <w:numFmt w:val="bullet"/>
      <w:lvlText w:val=""/>
      <w:start w:val="1"/>
      <w:pPr>
        <w:ind w:left="0"/>
        <w:ind w:firstLine="0"/>
      </w:pPr>
      <w:lvlJc w:val="left"/>
    </w:lvl>
    <w:lvl w:ilvl="4">
      <w:numFmt w:val="bullet"/>
      <w:lvlText w:val=""/>
      <w:start w:val="1"/>
      <w:pPr>
        <w:ind w:left="0"/>
        <w:ind w:firstLine="0"/>
      </w:pPr>
      <w:lvlJc w:val="left"/>
    </w:lvl>
    <w:lvl w:ilvl="5">
      <w:numFmt w:val="bullet"/>
      <w:lvlText w:val=""/>
      <w:start w:val="1"/>
      <w:pPr>
        <w:ind w:left="0"/>
        <w:ind w:firstLine="0"/>
      </w:pPr>
      <w:lvlJc w:val="left"/>
    </w:lvl>
    <w:lvl w:ilvl="6">
      <w:numFmt w:val="bullet"/>
      <w:lvlText w:val=""/>
      <w:start w:val="1"/>
      <w:pPr>
        <w:ind w:left="0"/>
        <w:ind w:firstLine="0"/>
      </w:pPr>
      <w:lvlJc w:val="left"/>
    </w:lvl>
    <w:lvl w:ilvl="7">
      <w:numFmt w:val="bullet"/>
      <w:lvlText w:val=""/>
      <w:start w:val="1"/>
      <w:pPr>
        <w:ind w:left="0"/>
        <w:ind w:firstLine="0"/>
      </w:pPr>
      <w:lvlJc w:val="left"/>
    </w:lvl>
    <w:lvl w:ilvl="8">
      <w:numFmt w:val="bullet"/>
      <w:lvlText w:val=""/>
      <w:start w:val="1"/>
      <w:pPr>
        <w:ind w:left="0"/>
        <w:ind w:firstLine="0"/>
      </w:pPr>
      <w:lvlJc w:val="left"/>
    </w:lvl>
  </w:abstractNum>
  <w:abstractNum w:abstractNumId="1">
    <w:multiLevelType w:val="hybridMultilevel"/>
    <w:nsid w:val="67272362"/>
    <w:tmpl w:val="2876BDD0"/>
    <w:lvl w:ilvl="0">
      <w:numFmt w:val="decimal"/>
      <w:lvlText w:val="%1)"/>
      <w:start w:val="1"/>
      <w:rPr>
        <w:b w:val="0"/>
        <w:sz w:val="22"/>
        <w:szCs w:val="22"/>
      </w:rPr>
      <w:pPr>
        <w:ind w:left="360"/>
        <w:ind w:hanging="360"/>
      </w:pPr>
      <w:lvlJc w:val="left"/>
    </w:lvl>
    <w:lvl w:ilvl="1">
      <w:numFmt w:val="bullet"/>
      <w:lvlText w:val=""/>
      <w:start w:val="1"/>
      <w:pPr>
        <w:ind w:left="0"/>
        <w:ind w:firstLine="0"/>
      </w:pPr>
      <w:lvlJc w:val="left"/>
    </w:lvl>
    <w:lvl w:ilvl="2">
      <w:numFmt w:val="bullet"/>
      <w:lvlText w:val=""/>
      <w:start w:val="1"/>
      <w:pPr>
        <w:ind w:left="0"/>
        <w:ind w:firstLine="0"/>
      </w:pPr>
      <w:lvlJc w:val="left"/>
    </w:lvl>
    <w:lvl w:ilvl="3">
      <w:numFmt w:val="bullet"/>
      <w:lvlText w:val=""/>
      <w:start w:val="1"/>
      <w:pPr>
        <w:ind w:left="0"/>
        <w:ind w:firstLine="0"/>
      </w:pPr>
      <w:lvlJc w:val="left"/>
    </w:lvl>
    <w:lvl w:ilvl="4">
      <w:numFmt w:val="bullet"/>
      <w:lvlText w:val=""/>
      <w:start w:val="1"/>
      <w:pPr>
        <w:ind w:left="0"/>
        <w:ind w:firstLine="0"/>
      </w:pPr>
      <w:lvlJc w:val="left"/>
    </w:lvl>
    <w:lvl w:ilvl="5">
      <w:numFmt w:val="bullet"/>
      <w:lvlText w:val=""/>
      <w:start w:val="1"/>
      <w:pPr>
        <w:ind w:left="0"/>
        <w:ind w:firstLine="0"/>
      </w:pPr>
      <w:lvlJc w:val="left"/>
    </w:lvl>
    <w:lvl w:ilvl="6">
      <w:numFmt w:val="bullet"/>
      <w:lvlText w:val=""/>
      <w:start w:val="1"/>
      <w:pPr>
        <w:ind w:left="0"/>
        <w:ind w:firstLine="0"/>
      </w:pPr>
      <w:lvlJc w:val="left"/>
    </w:lvl>
    <w:lvl w:ilvl="7">
      <w:numFmt w:val="bullet"/>
      <w:lvlText w:val=""/>
      <w:start w:val="1"/>
      <w:pPr>
        <w:ind w:left="0"/>
        <w:ind w:firstLine="0"/>
      </w:pPr>
      <w:lvlJc w:val="left"/>
    </w:lvl>
    <w:lvl w:ilvl="8">
      <w:numFmt w:val="bullet"/>
      <w:lvlText w:val=""/>
      <w:start w:val="1"/>
      <w:pPr>
        <w:ind w:left="0"/>
        <w:ind w:firstLine="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6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F9CEB"/>
  <w15:docId w15:val="{FEA756C5-1221-48E3-A8E0-75458ED31F7B}"/>
  <w:rsids>
    <w:rsidRoot val="005120EA"/>
    <w:rsid val="002E5746"/>
    <w:rsid val="005120EA"/>
    <w:rsid val="00AC0873"/>
    <w:rsid val="00CC68F2"/>
    <w:rsid val="00DD790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it-IT" w:eastAsia="it-IT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qFormat/>
    <w:basedOn w:val="Normale"/>
    <w:next w:val="Normale"/>
    <w:uiPriority w:val="9"/>
    <w:pPr>
      <w:keepNext/>
      <w:keepLines/>
      <w:outlineLvl w:val="0"/>
      <w:ind w:left="432"/>
      <w:ind w:hanging="432"/>
    </w:pPr>
    <w:rPr>
      <w:i/>
    </w:rPr>
  </w:style>
  <w:style w:type="paragraph" w:styleId="Titolo2">
    <w:name w:val="Heading 2"/>
    <w:qFormat/>
    <w:basedOn w:val="Normale"/>
    <w:next w:val="Normale"/>
    <w:uiPriority w:val="9"/>
    <w:semiHidden/>
    <w:unhideWhenUsed/>
    <w:pPr>
      <w:keepNext/>
      <w:keepLines/>
      <w:outlineLvl w:val="1"/>
      <w:spacing w:before="360" w:after="80"/>
    </w:pPr>
    <w:rPr>
      <w:b/>
      <w:sz w:val="36"/>
      <w:szCs w:val="36"/>
    </w:rPr>
  </w:style>
  <w:style w:type="paragraph" w:styleId="Titolo3">
    <w:name w:val="Heading 3"/>
    <w:qFormat/>
    <w:basedOn w:val="Normale"/>
    <w:next w:val="Normale"/>
    <w:uiPriority w:val="9"/>
    <w:semiHidden/>
    <w:unhideWhenUsed/>
    <w:pPr>
      <w:keepNext/>
      <w:keepLines/>
      <w:outlineLvl w:val="2"/>
      <w:spacing w:before="280" w:after="80"/>
    </w:pPr>
    <w:rPr>
      <w:b/>
      <w:sz w:val="28"/>
      <w:szCs w:val="28"/>
    </w:rPr>
  </w:style>
  <w:style w:type="paragraph" w:styleId="Titolo4">
    <w:name w:val="Heading 4"/>
    <w:qFormat/>
    <w:basedOn w:val="Normale"/>
    <w:next w:val="Normale"/>
    <w:uiPriority w:val="9"/>
    <w:semiHidden/>
    <w:unhideWhenUsed/>
    <w:pPr>
      <w:keepNext/>
      <w:keepLines/>
      <w:outlineLvl w:val="3"/>
      <w:spacing w:before="240" w:after="40"/>
    </w:pPr>
    <w:rPr>
      <w:b/>
      <w:sz w:val="24"/>
      <w:szCs w:val="24"/>
    </w:rPr>
  </w:style>
  <w:style w:type="paragraph" w:styleId="Titolo5">
    <w:name w:val="Heading 5"/>
    <w:qFormat/>
    <w:basedOn w:val="Normale"/>
    <w:next w:val="Normale"/>
    <w:uiPriority w:val="9"/>
    <w:semiHidden/>
    <w:unhideWhenUsed/>
    <w:pPr>
      <w:keepNext/>
      <w:keepLines/>
      <w:outlineLvl w:val="4"/>
      <w:spacing w:before="220" w:after="40"/>
    </w:pPr>
    <w:rPr>
      <w:b/>
      <w:sz w:val="22"/>
      <w:szCs w:val="22"/>
    </w:rPr>
  </w:style>
  <w:style w:type="paragraph" w:styleId="Titolo6">
    <w:name w:val="Heading 6"/>
    <w:qFormat/>
    <w:basedOn w:val="Normale"/>
    <w:next w:val="Normale"/>
    <w:uiPriority w:val="9"/>
    <w:semiHidden/>
    <w:unhideWhenUsed/>
    <w:pPr>
      <w:keepNext/>
      <w:keepLines/>
      <w:outlineLvl w:val="5"/>
      <w:spacing w:before="200" w:after="4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essunelenco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qFormat/>
    <w:basedOn w:val="Normale"/>
    <w:next w:val="Normale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qFormat/>
    <w:basedOn w:val="Normale"/>
    <w:next w:val="Normale"/>
    <w:uiPriority w:val="11"/>
    <w:pPr>
      <w:keepNext/>
      <w:keepLines/>
      <w:spacing w:before="360" w:after="80"/>
    </w:pPr>
    <w:rPr>
      <w:i/>
      <w:color w:val="666666"/>
      <w:rFonts w:ascii="Georgia" w:cs="Georgia" w:eastAsia="Georgia" w:hAnsi="Georgia"/>
      <w:sz w:val="48"/>
      <w:szCs w:val="48"/>
    </w:rPr>
  </w:style>
  <w:style w:type="table" w:styleId="a">
    <w:name w:val="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styleId="a0">
    <w:name w:val="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styleId="a1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2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3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4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5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6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7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8">
    <w:name w:val="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styleId="a9">
    <w:name w:val="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Capodicasa</cp:lastModifiedBy>
  <cp:revision>3</cp:revision>
  <dcterms:created xsi:type="dcterms:W3CDTF">2020-11-25T08:35:00Z</dcterms:created>
  <dcterms:modified xsi:type="dcterms:W3CDTF">2020-12-07T20:53:00Z</dcterms:modified>
</cp:coreProperties>
</file>