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F1414B" w14:textId="77777777" w:rsidR="008A545F" w:rsidRDefault="00B14B7B" w:rsidP="008A545F">
      <w:pPr>
        <w:pStyle w:val="Corpotesto"/>
        <w:spacing w:before="7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8AE1D08" wp14:editId="7A9CBCA1">
            <wp:simplePos x="0" y="0"/>
            <wp:positionH relativeFrom="page">
              <wp:posOffset>3671570</wp:posOffset>
            </wp:positionH>
            <wp:positionV relativeFrom="paragraph">
              <wp:posOffset>219710</wp:posOffset>
            </wp:positionV>
            <wp:extent cx="459105" cy="495300"/>
            <wp:effectExtent l="0" t="0" r="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2D2BA" w14:textId="77777777" w:rsidR="008A545F" w:rsidRDefault="00B14B7B" w:rsidP="008A545F">
      <w:pPr>
        <w:spacing w:line="175" w:lineRule="exact"/>
        <w:ind w:right="2884"/>
        <w:jc w:val="right"/>
        <w:rPr>
          <w:b/>
          <w:i/>
          <w:sz w:val="18"/>
        </w:rPr>
      </w:pPr>
      <w:r>
        <w:rPr>
          <w:b/>
          <w:i/>
          <w:sz w:val="18"/>
        </w:rPr>
        <w:t>Ministero dell’Istruzione, dell’Università e della Ricerca</w:t>
      </w:r>
    </w:p>
    <w:p w14:paraId="773B2CC4" w14:textId="77777777" w:rsidR="008A545F" w:rsidRDefault="00B14B7B" w:rsidP="008A545F">
      <w:pPr>
        <w:spacing w:line="204" w:lineRule="exact"/>
        <w:ind w:left="900" w:right="544"/>
        <w:jc w:val="center"/>
        <w:rPr>
          <w:sz w:val="18"/>
        </w:rPr>
      </w:pPr>
      <w:r>
        <w:rPr>
          <w:sz w:val="18"/>
        </w:rPr>
        <w:t>UFFICIO SCOLASTICO REGIONALE PER L’EMILIA ROMAGNA</w:t>
      </w:r>
    </w:p>
    <w:p w14:paraId="34315D81" w14:textId="77777777" w:rsidR="008A545F" w:rsidRDefault="00B14B7B" w:rsidP="008A545F">
      <w:pPr>
        <w:spacing w:line="207" w:lineRule="exact"/>
        <w:ind w:right="2909"/>
        <w:jc w:val="right"/>
        <w:rPr>
          <w:rFonts w:hAnsi="Arial"/>
          <w:sz w:val="18"/>
        </w:rPr>
      </w:pPr>
      <w:r>
        <w:rPr>
          <w:sz w:val="18"/>
        </w:rPr>
        <w:t>Ambito Territoriale per la Provincia di Modena UFFICIO VIII</w:t>
      </w:r>
    </w:p>
    <w:p w14:paraId="64DCF2E8" w14:textId="77777777" w:rsidR="008A545F" w:rsidRDefault="00B14B7B" w:rsidP="008A545F">
      <w:pPr>
        <w:spacing w:before="4"/>
        <w:ind w:left="900" w:right="545"/>
        <w:jc w:val="center"/>
        <w:rPr>
          <w:rFonts w:ascii="Arial"/>
          <w:b/>
          <w:i/>
          <w:sz w:val="22"/>
        </w:rPr>
      </w:pPr>
      <w:r>
        <w:rPr>
          <w:b/>
          <w:i/>
        </w:rPr>
        <w:t>ISTITUTO COMPRENSIVO “ING. CARLO STRADI”</w:t>
      </w:r>
    </w:p>
    <w:p w14:paraId="0B5F8E58" w14:textId="77777777" w:rsidR="008A545F" w:rsidRDefault="00B14B7B" w:rsidP="008A545F">
      <w:pPr>
        <w:ind w:left="456"/>
        <w:rPr>
          <w:sz w:val="18"/>
        </w:rPr>
      </w:pPr>
      <w:r>
        <w:rPr>
          <w:sz w:val="16"/>
        </w:rPr>
        <w:t xml:space="preserve">VIA BOITO, 27 – 41053 MARANELLO (MO) - </w:t>
      </w:r>
      <w:r>
        <w:rPr>
          <w:noProof/>
        </w:rPr>
        <w:drawing>
          <wp:inline distT="0" distB="0" distL="0" distR="0" wp14:anchorId="69FD6EF0" wp14:editId="3A95D02B">
            <wp:extent cx="238125" cy="13843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6"/>
          <w:sz w:val="16"/>
        </w:rPr>
        <w:t xml:space="preserve"> </w:t>
      </w:r>
      <w:r>
        <w:rPr>
          <w:sz w:val="16"/>
        </w:rPr>
        <w:t>Tel. 0536/</w:t>
      </w:r>
      <w:proofErr w:type="gramStart"/>
      <w:r>
        <w:rPr>
          <w:sz w:val="16"/>
        </w:rPr>
        <w:t>941110  -</w:t>
      </w:r>
      <w:proofErr w:type="gramEnd"/>
      <w:r>
        <w:rPr>
          <w:sz w:val="16"/>
        </w:rPr>
        <w:t xml:space="preserve"> </w:t>
      </w:r>
      <w:r>
        <w:rPr>
          <w:noProof/>
        </w:rPr>
        <w:drawing>
          <wp:inline distT="0" distB="0" distL="0" distR="0" wp14:anchorId="205FD970" wp14:editId="18257309">
            <wp:extent cx="214630" cy="1619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>Fax 0536/945162--C.M. MOIC83400Q - C.F.</w:t>
      </w:r>
      <w:r>
        <w:rPr>
          <w:spacing w:val="-14"/>
          <w:sz w:val="16"/>
        </w:rPr>
        <w:t xml:space="preserve"> </w:t>
      </w:r>
      <w:r>
        <w:rPr>
          <w:sz w:val="18"/>
        </w:rPr>
        <w:t>93036900368</w:t>
      </w:r>
    </w:p>
    <w:p w14:paraId="6BE47432" w14:textId="77777777" w:rsidR="008A545F" w:rsidRDefault="004B5886" w:rsidP="008A545F">
      <w:pPr>
        <w:spacing w:before="1"/>
        <w:ind w:left="900" w:right="679"/>
        <w:jc w:val="center"/>
        <w:rPr>
          <w:sz w:val="18"/>
        </w:rPr>
      </w:pPr>
      <w:hyperlink r:id="rId8" w:history="1">
        <w:r w:rsidR="00B14B7B">
          <w:rPr>
            <w:rStyle w:val="Collegamentoipertestuale"/>
            <w:sz w:val="18"/>
          </w:rPr>
          <w:t xml:space="preserve">www.icstradi.edu.it </w:t>
        </w:r>
      </w:hyperlink>
      <w:r w:rsidR="00B14B7B">
        <w:rPr>
          <w:color w:val="0000FF"/>
          <w:sz w:val="18"/>
        </w:rPr>
        <w:t xml:space="preserve">- </w:t>
      </w:r>
      <w:r w:rsidR="00B14B7B">
        <w:rPr>
          <w:sz w:val="18"/>
        </w:rPr>
        <w:t xml:space="preserve">Posta </w:t>
      </w:r>
      <w:hyperlink r:id="rId9" w:history="1">
        <w:r w:rsidR="00B14B7B">
          <w:rPr>
            <w:rStyle w:val="Collegamentoipertestuale"/>
            <w:sz w:val="18"/>
          </w:rPr>
          <w:t xml:space="preserve">elettronica:moic83400q@istruzione.it </w:t>
        </w:r>
      </w:hyperlink>
      <w:r w:rsidR="00B14B7B">
        <w:rPr>
          <w:sz w:val="18"/>
        </w:rPr>
        <w:t xml:space="preserve">-- Posta </w:t>
      </w:r>
      <w:hyperlink r:id="rId10" w:history="1">
        <w:r w:rsidR="00B14B7B">
          <w:rPr>
            <w:rStyle w:val="Collegamentoipertestuale"/>
            <w:sz w:val="18"/>
          </w:rPr>
          <w:t>certificata:moic83400q@pec.istruzione.it</w:t>
        </w:r>
      </w:hyperlink>
    </w:p>
    <w:p w14:paraId="364AA524" w14:textId="77777777" w:rsidR="008A545F" w:rsidRDefault="00B14B7B" w:rsidP="008A545F">
      <w:pPr>
        <w:pStyle w:val="Corpotesto"/>
        <w:ind w:left="802"/>
        <w:rPr>
          <w:sz w:val="20"/>
        </w:rPr>
      </w:pPr>
      <w:r>
        <w:rPr>
          <w:noProof/>
        </w:rPr>
        <w:drawing>
          <wp:inline distT="0" distB="0" distL="0" distR="0" wp14:anchorId="6FBACF79" wp14:editId="6CB63F6E">
            <wp:extent cx="5753100" cy="7905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E70CE" w14:textId="77777777" w:rsidR="00C53FE8" w:rsidRDefault="00B14B7B">
      <w:pPr>
        <w:widowControl w:val="0"/>
        <w:pBdr>
          <w:top w:val="nil"/>
          <w:left w:val="nil"/>
          <w:bottom w:val="nil"/>
          <w:right w:val="nil"/>
          <w:between w:val="nil"/>
        </w:pBdr>
        <w:ind w:right="5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2F47EC1" w14:textId="77777777" w:rsidR="00B14B7B" w:rsidRDefault="00B14B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Griglia di osservazione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DBE70CF" w14:textId="5F3E6F14" w:rsidR="00C53FE8" w:rsidRDefault="00B14B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B14B7B">
        <w:rPr>
          <w:rFonts w:ascii="Calibri" w:eastAsia="Calibri" w:hAnsi="Calibri" w:cs="Calibri"/>
          <w:b/>
          <w:sz w:val="24"/>
          <w:szCs w:val="24"/>
        </w:rPr>
        <w:t>Tutor – Docente Neo</w:t>
      </w:r>
      <w:r w:rsidR="004B5886">
        <w:rPr>
          <w:rFonts w:ascii="Calibri" w:eastAsia="Calibri" w:hAnsi="Calibri" w:cs="Calibri"/>
          <w:b/>
          <w:sz w:val="24"/>
          <w:szCs w:val="24"/>
        </w:rPr>
        <w:t>assunto</w:t>
      </w:r>
    </w:p>
    <w:p w14:paraId="2DBE70D0" w14:textId="77777777" w:rsidR="00C53FE8" w:rsidRDefault="00B14B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a.s. 2021/2022</w:t>
      </w:r>
    </w:p>
    <w:p w14:paraId="2DBE70D1" w14:textId="77777777" w:rsidR="00C53FE8" w:rsidRDefault="004B58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2DBE70D2" w14:textId="77777777" w:rsidR="00C53FE8" w:rsidRDefault="00B14B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tutor _______________________</w:t>
      </w:r>
    </w:p>
    <w:p w14:paraId="2DBE70D3" w14:textId="77777777" w:rsidR="00C53FE8" w:rsidRDefault="00B14B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Docente in formazione e prova ________________</w:t>
      </w:r>
    </w:p>
    <w:p w14:paraId="2DBE70D4" w14:textId="77777777" w:rsidR="00C53FE8" w:rsidRDefault="004B5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0" w:type="auto"/>
        <w:tblInd w:w="70" w:type="dxa"/>
        <w:tblLook w:val="0000" w:firstRow="0" w:lastRow="0" w:firstColumn="0" w:lastColumn="0" w:noHBand="0" w:noVBand="0"/>
      </w:tblPr>
      <w:tblGrid>
        <w:gridCol w:w="10366"/>
      </w:tblGrid>
      <w:tr w:rsidR="00C53FE8" w14:paraId="2DBE70D6" w14:textId="77777777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0D5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1 - Fasi in cui si è articolata la lezione</w:t>
            </w:r>
          </w:p>
        </w:tc>
      </w:tr>
      <w:tr w:rsidR="00C53FE8" w14:paraId="2DBE70E8" w14:textId="77777777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0D7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BE70D8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Scostamento dalle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previsioni:  ◻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 ◻SI   </w:t>
            </w:r>
          </w:p>
          <w:p w14:paraId="2DBE70D9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</w:t>
            </w:r>
          </w:p>
          <w:p w14:paraId="2DBE70DA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ambiti delle modifiche</w:t>
            </w:r>
          </w:p>
          <w:p w14:paraId="2DBE70DB" w14:textId="77777777" w:rsidR="00C53FE8" w:rsidRDefault="00B14B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durata delle fasi: _________________________________________________________________</w:t>
            </w:r>
          </w:p>
          <w:p w14:paraId="2DBE70DC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BE70DD" w14:textId="77777777" w:rsidR="00C53FE8" w:rsidRDefault="00B14B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gestione degli alunni: ______________________________________________________________</w:t>
            </w:r>
          </w:p>
          <w:p w14:paraId="2DBE70DE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BE70DF" w14:textId="77777777" w:rsidR="00C53FE8" w:rsidRDefault="00B14B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nelle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attività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________________________________________________________________________</w:t>
            </w:r>
          </w:p>
          <w:p w14:paraId="2DBE70E0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BE70E1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motivazioni delle modifiche:</w:t>
            </w:r>
          </w:p>
          <w:p w14:paraId="2DBE70E2" w14:textId="77777777" w:rsidR="00C53FE8" w:rsidRDefault="00B14B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previsione non aderente alle effettive esigenze di svolgimento</w:t>
            </w:r>
          </w:p>
          <w:p w14:paraId="2DBE70E3" w14:textId="77777777" w:rsidR="00C53FE8" w:rsidRDefault="00B14B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supporto alle difficoltà degli alunni</w:t>
            </w:r>
          </w:p>
          <w:p w14:paraId="2DBE70E4" w14:textId="77777777" w:rsidR="00C53FE8" w:rsidRDefault="00B14B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comportamento di disturbo degli alunni</w:t>
            </w:r>
          </w:p>
          <w:p w14:paraId="2DBE70E5" w14:textId="77777777" w:rsidR="00C53FE8" w:rsidRDefault="00B14B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esigenze di sviluppo emerse in itinere</w:t>
            </w:r>
          </w:p>
          <w:p w14:paraId="2DBE70E6" w14:textId="77777777" w:rsidR="00C53FE8" w:rsidRDefault="00B14B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interruzioni non prevedibili</w:t>
            </w:r>
          </w:p>
          <w:p w14:paraId="2DBE70E7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DBE70E9" w14:textId="7D6724D2" w:rsidR="00C53FE8" w:rsidRDefault="004B58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0" w:type="auto"/>
        <w:tblInd w:w="70" w:type="dxa"/>
        <w:tblLook w:val="0000" w:firstRow="0" w:lastRow="0" w:firstColumn="0" w:lastColumn="0" w:noHBand="0" w:noVBand="0"/>
      </w:tblPr>
      <w:tblGrid>
        <w:gridCol w:w="8240"/>
        <w:gridCol w:w="606"/>
        <w:gridCol w:w="607"/>
        <w:gridCol w:w="913"/>
      </w:tblGrid>
      <w:tr w:rsidR="00C53FE8" w14:paraId="2DBE70EC" w14:textId="77777777">
        <w:trPr>
          <w:trHeight w:val="6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0EB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 – Rilevazione degli aspetti didattici </w:t>
            </w:r>
          </w:p>
        </w:tc>
      </w:tr>
      <w:tr w:rsidR="00C53FE8" w14:paraId="2DBE70F3" w14:textId="77777777">
        <w:trPr>
          <w:trHeight w:val="360"/>
        </w:trPr>
        <w:tc>
          <w:tcPr>
            <w:tcW w:w="8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BE70EF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DBE70F0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BE70F1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DBE70F2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C53FE8" w14:paraId="2DBE70F5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DBE70F4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introduzione</w:t>
            </w:r>
          </w:p>
        </w:tc>
      </w:tr>
      <w:tr w:rsidR="00C53FE8" w14:paraId="2DBE70FA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0F6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richiamate le conoscenze disciplinari pregresse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0F7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0F8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0F9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0FF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0FB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l’obiettivo e lo scopo sono comunicati in modo chiaro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0FC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0FD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0FE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04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00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esplicitato il percorso come metodo di lavoro da acquisire e come fasi operative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01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02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03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09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05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comunicato quanto ci si aspetta dagli alunni per contribuire alla lezione o per rendere efficace il lavoro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06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07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08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0B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0A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53FE8" w14:paraId="2DBE710D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DBE710C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svolgimento</w:t>
            </w:r>
          </w:p>
        </w:tc>
      </w:tr>
      <w:tr w:rsidR="00C53FE8" w14:paraId="2DBE7112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0E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all’esplicitazione delle procedure e strategie da utilizzare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0F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10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11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17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13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si assicura che gli alunni abbiano compreso attraverso modalità specifiche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14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15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16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1C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18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vengono dati utili indirizzi e stimoli per gli interventi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19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1A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1B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21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1D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stimoli e gli aiuti vengono differenziati in relazione alle esigenze di apprendimento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1E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1F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20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26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22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domande degli alunni vengono riformulate se necessario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23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24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25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2B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27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evidenzia e/o richiama le strategie di memorizzazione utili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28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29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2A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30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2C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domande e/o interventi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2D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2E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2F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35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31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favorisce il recupero di modalità procedurali già acquisite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(con domande, immagini, musiche,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filmati..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).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32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33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34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3A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36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puntualizzare agli alunni, al termine della lezione, ciò che hanno appreso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37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38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39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</w:tr>
    </w:tbl>
    <w:p w14:paraId="2DBE713B" w14:textId="77777777" w:rsidR="00C53FE8" w:rsidRDefault="004B58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0" w:type="auto"/>
        <w:tblInd w:w="70" w:type="dxa"/>
        <w:tblLook w:val="0000" w:firstRow="0" w:lastRow="0" w:firstColumn="0" w:lastColumn="0" w:noHBand="0" w:noVBand="0"/>
      </w:tblPr>
      <w:tblGrid>
        <w:gridCol w:w="7897"/>
        <w:gridCol w:w="822"/>
        <w:gridCol w:w="792"/>
        <w:gridCol w:w="855"/>
      </w:tblGrid>
      <w:tr w:rsidR="00C53FE8" w14:paraId="2DBE7140" w14:textId="77777777">
        <w:trPr>
          <w:trHeight w:val="200"/>
        </w:trPr>
        <w:tc>
          <w:tcPr>
            <w:tcW w:w="7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BE713C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DBE713D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BE713E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DBE713F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C53FE8" w14:paraId="2DBE7142" w14:textId="77777777">
        <w:trPr>
          <w:trHeight w:val="26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DBE7141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esercitazione</w:t>
            </w:r>
          </w:p>
        </w:tc>
      </w:tr>
      <w:tr w:rsidR="00C53FE8" w14:paraId="2DBE714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43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durante la fase iniziale dell’esercitazione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44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45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46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4C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48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proposte e organizzate fasi operative di lavoro di coppia, di gruppo e di confronto tra gli allievi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49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4A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4B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51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4D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lavoro degli alunni nelle fasi di operatività viene osservato e tenuto sotto controllo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4E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4F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50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56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52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presentate occasioni e opportunità per trasferire in contesti nuovi e diversi le conoscenze e le abilità acquisite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53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54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55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5B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57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le domande del singolo alunno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58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59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5A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5D" w14:textId="77777777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DBE715C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Conduzione della classe</w:t>
            </w:r>
          </w:p>
        </w:tc>
      </w:tr>
      <w:tr w:rsidR="00C53FE8" w14:paraId="2DBE7162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5E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suscitato l’interesse negli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5F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60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61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6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63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facilitata la comprensione e gli alunni sono incoraggiati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64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65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66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6C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68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spunti vengono raccolti e ricondotti all’argomento e allo scopo della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69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6A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6B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71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6D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sollecitata la partecipazione attiva di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6E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6F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70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76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72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valorizzati gli interventi degli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73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74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75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7B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77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l’errore viene colto come opportunità di 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78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79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7A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80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7C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attivata, indirizzata e guidata l’autovalutazione del gruppo e degli alunni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7D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7E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7F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82" w14:textId="77777777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DBE7181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efficace del tempo</w:t>
            </w:r>
          </w:p>
        </w:tc>
      </w:tr>
      <w:tr w:rsidR="00C53FE8" w14:paraId="2DBE718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83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è curata la gestione del tempo nello svolgimento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delle lezione</w:t>
            </w:r>
            <w:proofErr w:type="gramEnd"/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84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85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86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8C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88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tempo è impiegato in modo flessibile in rapporto alle situazioni che si verificano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89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8A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8B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91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8D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dato tempo agli alunni di pensare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8E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8F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90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96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92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coinvolti e guidati ad un uso efficace del tempo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93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94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95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9B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97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ritmi di lavoro sono organizzati in relazione alle capacità di attenzione degli allievi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98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99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9A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9D" w14:textId="77777777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DBE719C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Setting della classe</w:t>
            </w:r>
          </w:p>
        </w:tc>
      </w:tr>
      <w:tr w:rsidR="00C53FE8" w14:paraId="2DBE71A2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9E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setting della classe è predisposto in modo utile al lavoro: disposizione banchi, lavagna, materiali…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9F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A0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A1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A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A3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messi a disposizione e usati materiali pertinenti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A4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A5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A6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AC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A8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utilizzati fonti e strumenti di diverso tipo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A9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AA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AB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B1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AD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tecnologie sono utilizzate in modo funzionale all’apprendimento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AE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AF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B0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B6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B2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usa tecniche per favorire l’ascolto e mantenere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B3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B4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B5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B8" w14:textId="77777777">
        <w:trPr>
          <w:trHeight w:val="200"/>
        </w:trPr>
        <w:tc>
          <w:tcPr>
            <w:tcW w:w="1043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2DBE71B7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</w:t>
            </w:r>
          </w:p>
        </w:tc>
      </w:tr>
      <w:tr w:rsidR="00C53FE8" w14:paraId="2DBE71BD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B9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modula la voce in modo da favorire l’ascolto.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BA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BB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BC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C2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BE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raggiunge e mantiene il contatto visivo con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BF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C0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C1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C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C3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si muove all’interno della classe e si avvicina a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C4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C5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C6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CC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C8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accompagna la comunicazione con gestualità ed espressioni del volto che favoriscono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C9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CA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CB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D1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CD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Altro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CE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1CF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1D0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DBE71D2" w14:textId="77777777" w:rsidR="00C53FE8" w:rsidRDefault="004B58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0" w:type="auto"/>
        <w:tblInd w:w="70" w:type="dxa"/>
        <w:tblLook w:val="0000" w:firstRow="0" w:lastRow="0" w:firstColumn="0" w:lastColumn="0" w:noHBand="0" w:noVBand="0"/>
      </w:tblPr>
      <w:tblGrid>
        <w:gridCol w:w="7919"/>
        <w:gridCol w:w="729"/>
        <w:gridCol w:w="726"/>
        <w:gridCol w:w="1022"/>
      </w:tblGrid>
      <w:tr w:rsidR="00C53FE8" w14:paraId="2DBE71D7" w14:textId="77777777">
        <w:trPr>
          <w:trHeight w:val="200"/>
        </w:trPr>
        <w:tc>
          <w:tcPr>
            <w:tcW w:w="7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BE71D3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DBE71D4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BE71D5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DBE71D6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C53FE8" w14:paraId="2DBE71D9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2DBE71D8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Coinvolgimento e partecipazione alunni</w:t>
            </w:r>
          </w:p>
        </w:tc>
      </w:tr>
      <w:tr w:rsidR="00C53FE8" w14:paraId="2DBE71DE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DA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operare gli alunni creando situazioni di confronto e collaborazione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DB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DC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1DD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E3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DF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esperienze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E0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E1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1E2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E8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E4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su materiali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E5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E6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1E7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ED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E9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ipotesi e loro verifiche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EA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EB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1EC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F2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EE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Incoraggia al reciproco aiuto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EF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F0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1F1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F7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F3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Dà indicazioni su come si gestisce un lavoro di gruppo (suddivisione dei ruoli, dei compiti, gestione dei tempi, ecc)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F4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F5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1F6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1FC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F8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Guida il processo di autovalutazione del gruppo di lavoro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F9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FA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1FB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201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1FD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Guida all’espressione di emozioni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1FE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1FF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200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206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202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fa ripensare a cosa accaduto e ne fa parlare gli alunni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203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204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205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53FE8" w14:paraId="2DBE720B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2DBE7207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stimola la raffigurazione di eventi e situazioni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208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2DBE7209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14:paraId="2DBE720A" w14:textId="77777777" w:rsidR="00C53FE8" w:rsidRDefault="004B5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DBE720C" w14:textId="77777777" w:rsidR="00C53FE8" w:rsidRDefault="004B58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DBE720D" w14:textId="77777777" w:rsidR="00C53FE8" w:rsidRDefault="00B14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* Gli elementi da indicare nella colonna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“Non previsto” </w:t>
      </w:r>
      <w:r>
        <w:rPr>
          <w:rFonts w:ascii="Calibri" w:eastAsia="Calibri" w:hAnsi="Calibri" w:cs="Calibri"/>
          <w:b/>
          <w:sz w:val="22"/>
          <w:szCs w:val="22"/>
        </w:rPr>
        <w:t>vanno concordati preventivamente con il docente in anno di formazione e prova.</w:t>
      </w:r>
    </w:p>
    <w:p w14:paraId="2DBE720E" w14:textId="77777777" w:rsidR="00C53FE8" w:rsidRDefault="004B58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0" w:type="auto"/>
        <w:tblInd w:w="70" w:type="dxa"/>
        <w:tblLook w:val="0000" w:firstRow="0" w:lastRow="0" w:firstColumn="0" w:lastColumn="0" w:noHBand="0" w:noVBand="0"/>
      </w:tblPr>
      <w:tblGrid>
        <w:gridCol w:w="5160"/>
        <w:gridCol w:w="1453"/>
        <w:gridCol w:w="2036"/>
        <w:gridCol w:w="1747"/>
      </w:tblGrid>
      <w:tr w:rsidR="00C53FE8" w14:paraId="2DBE7210" w14:textId="77777777">
        <w:tc>
          <w:tcPr>
            <w:tcW w:w="10436" w:type="dxa"/>
            <w:gridSpan w:val="4"/>
            <w:shd w:val="clear" w:color="auto" w:fill="D9D9D9"/>
          </w:tcPr>
          <w:p w14:paraId="2DBE720F" w14:textId="77777777" w:rsidR="00C53FE8" w:rsidRDefault="00B14B7B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3-Comportamento degli alunni</w:t>
            </w:r>
          </w:p>
        </w:tc>
      </w:tr>
      <w:tr w:rsidR="00C53FE8" w14:paraId="2DBE7215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2DBE7211" w14:textId="77777777" w:rsidR="00C53FE8" w:rsidRDefault="00B14B7B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gli alunni mostrano interesse                                                  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212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BE7213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214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C53FE8" w14:paraId="2DBE721A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2DBE7216" w14:textId="77777777" w:rsidR="00C53FE8" w:rsidRDefault="00B14B7B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gli alunni partecipano attivamente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217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BE7218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219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C53FE8" w14:paraId="2DBE721F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2DBE721B" w14:textId="77777777" w:rsidR="00C53FE8" w:rsidRDefault="00B14B7B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gli alunni intervengono spontaneamente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DBE721C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BE721D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DBE721E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C53FE8" w14:paraId="2DBE7224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2DBE7220" w14:textId="77777777" w:rsidR="00C53FE8" w:rsidRDefault="00B14B7B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gli alunni rispettano le regole di comportamento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DBE7221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E7222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14:paraId="2DBE7223" w14:textId="77777777" w:rsidR="00C53FE8" w:rsidRDefault="00B1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</w:tbl>
    <w:p w14:paraId="2DBE7225" w14:textId="77777777" w:rsidR="00C53FE8" w:rsidRDefault="004B58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DBE7226" w14:textId="77777777" w:rsidR="00C53FE8" w:rsidRDefault="004B58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DBE7227" w14:textId="77777777" w:rsidR="00C53FE8" w:rsidRDefault="004B58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DBE7228" w14:textId="77777777" w:rsidR="00C53FE8" w:rsidRDefault="004B58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DBE7229" w14:textId="77777777" w:rsidR="00C53FE8" w:rsidRDefault="00B14B7B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Docente Tutor</w:t>
      </w:r>
    </w:p>
    <w:p w14:paraId="2DBE722A" w14:textId="77777777" w:rsidR="00C53FE8" w:rsidRDefault="004B5886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14:paraId="2DBE722B" w14:textId="77777777" w:rsidR="00C53FE8" w:rsidRDefault="004B5886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14:paraId="2DBE722C" w14:textId="77777777" w:rsidR="00C53FE8" w:rsidRDefault="00B14B7B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14:paraId="2DBE722D" w14:textId="77777777" w:rsidR="00C53FE8" w:rsidRDefault="004B5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sectPr w:rsidR="00C53FE8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67E8E"/>
    <w:multiLevelType w:val="hybridMultilevel"/>
    <w:tmpl w:val="AE7EB446"/>
    <w:lvl w:ilvl="0" w:tplc="8EBE7118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 w:tplc="10F8615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9492542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D28CC6B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930EF4F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E46CB3B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35182C4A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835E14E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2EB6515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9730A82"/>
    <w:multiLevelType w:val="hybridMultilevel"/>
    <w:tmpl w:val="B9185734"/>
    <w:lvl w:ilvl="0" w:tplc="9D044374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 w:tplc="20CECE2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F70049E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228A725A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56A8E02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A5CC05B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508C80DC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0352C65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77CADCA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9920E55"/>
    <w:multiLevelType w:val="hybridMultilevel"/>
    <w:tmpl w:val="EFCC2236"/>
    <w:lvl w:ilvl="0" w:tplc="B7E452DA">
      <w:start w:val="1"/>
      <w:numFmt w:val="decimal"/>
      <w:lvlText w:val="%1."/>
      <w:lvlJc w:val="left"/>
      <w:pPr>
        <w:ind w:left="720" w:hanging="360"/>
      </w:pPr>
    </w:lvl>
    <w:lvl w:ilvl="1" w:tplc="01C89A74">
      <w:start w:val="1"/>
      <w:numFmt w:val="decimal"/>
      <w:lvlText w:val="%2."/>
      <w:lvlJc w:val="left"/>
      <w:pPr>
        <w:ind w:left="1440" w:hanging="1080"/>
      </w:pPr>
    </w:lvl>
    <w:lvl w:ilvl="2" w:tplc="EB36097C">
      <w:start w:val="1"/>
      <w:numFmt w:val="decimal"/>
      <w:lvlText w:val="%3."/>
      <w:lvlJc w:val="left"/>
      <w:pPr>
        <w:ind w:left="2160" w:hanging="1980"/>
      </w:pPr>
    </w:lvl>
    <w:lvl w:ilvl="3" w:tplc="5E2AC540">
      <w:start w:val="1"/>
      <w:numFmt w:val="decimal"/>
      <w:lvlText w:val="%4."/>
      <w:lvlJc w:val="left"/>
      <w:pPr>
        <w:ind w:left="2880" w:hanging="2520"/>
      </w:pPr>
    </w:lvl>
    <w:lvl w:ilvl="4" w:tplc="DD0476F0">
      <w:start w:val="1"/>
      <w:numFmt w:val="decimal"/>
      <w:lvlText w:val="%5."/>
      <w:lvlJc w:val="left"/>
      <w:pPr>
        <w:ind w:left="3600" w:hanging="3240"/>
      </w:pPr>
    </w:lvl>
    <w:lvl w:ilvl="5" w:tplc="65A01768">
      <w:start w:val="1"/>
      <w:numFmt w:val="decimal"/>
      <w:lvlText w:val="%6."/>
      <w:lvlJc w:val="left"/>
      <w:pPr>
        <w:ind w:left="4320" w:hanging="4140"/>
      </w:pPr>
    </w:lvl>
    <w:lvl w:ilvl="6" w:tplc="5D5C2740">
      <w:start w:val="1"/>
      <w:numFmt w:val="decimal"/>
      <w:lvlText w:val="%7."/>
      <w:lvlJc w:val="left"/>
      <w:pPr>
        <w:ind w:left="5040" w:hanging="4680"/>
      </w:pPr>
    </w:lvl>
    <w:lvl w:ilvl="7" w:tplc="3AD44A6C">
      <w:start w:val="1"/>
      <w:numFmt w:val="decimal"/>
      <w:lvlText w:val="%8."/>
      <w:lvlJc w:val="left"/>
      <w:pPr>
        <w:ind w:left="5760" w:hanging="5400"/>
      </w:pPr>
    </w:lvl>
    <w:lvl w:ilvl="8" w:tplc="A66E36CA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5D955F80"/>
    <w:multiLevelType w:val="hybridMultilevel"/>
    <w:tmpl w:val="D4705220"/>
    <w:lvl w:ilvl="0" w:tplc="FD1A6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E7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CC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EE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4B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E9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A9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CB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E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92395639">
    <w:abstractNumId w:val="0"/>
  </w:num>
  <w:num w:numId="2" w16cid:durableId="1637182944">
    <w:abstractNumId w:val="1"/>
  </w:num>
  <w:num w:numId="3" w16cid:durableId="249119762">
    <w:abstractNumId w:val="3"/>
  </w:num>
  <w:num w:numId="4" w16cid:durableId="830561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7B"/>
    <w:rsid w:val="004B5886"/>
    <w:rsid w:val="00B1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E70C6"/>
  <w15:docId w15:val="{955DD634-4189-4A12-9FF0-7AD224F6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pPr>
      <w:spacing w:before="480"/>
      <w:outlineLvl w:val="0"/>
    </w:pPr>
    <w:rPr>
      <w:b/>
      <w:color w:val="345A8A"/>
      <w:sz w:val="32"/>
    </w:rPr>
  </w:style>
  <w:style w:type="paragraph" w:styleId="Titolo2">
    <w:name w:val="heading 2"/>
    <w:basedOn w:val="Normale"/>
    <w:pPr>
      <w:spacing w:before="200"/>
      <w:outlineLvl w:val="1"/>
    </w:pPr>
    <w:rPr>
      <w:b/>
      <w:color w:val="4F81BD"/>
      <w:sz w:val="26"/>
    </w:rPr>
  </w:style>
  <w:style w:type="paragraph" w:styleId="Titolo3">
    <w:name w:val="heading 3"/>
    <w:basedOn w:val="Normale"/>
    <w:pPr>
      <w:spacing w:before="200"/>
      <w:outlineLvl w:val="2"/>
    </w:pPr>
    <w:rPr>
      <w:b/>
      <w:color w:val="4F81BD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rPr>
      <w:i/>
      <w:color w:val="4F81BD"/>
      <w:sz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Collegamentoipertestuale">
    <w:name w:val="Hyperlink"/>
    <w:uiPriority w:val="99"/>
    <w:semiHidden/>
    <w:unhideWhenUsed/>
    <w:rsid w:val="003074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4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4F6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A545F"/>
    <w:rPr>
      <w:rFonts w:ascii="Arial" w:eastAsia="Arial" w:hAnsi="Arial" w:cs="Arial"/>
      <w:sz w:val="21"/>
      <w:szCs w:val="21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A545F"/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2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tradi.edu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mailto:moic834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ic83400q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2022-05-26T10:09:00Z</dcterms:created>
  <dcterms:modified xsi:type="dcterms:W3CDTF">2022-05-26T10:11:00Z</dcterms:modified>
</cp:coreProperties>
</file>